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42A2" w14:textId="77777777" w:rsidR="007F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D7E2A03" wp14:editId="2C1E85F1">
            <wp:extent cx="1043285" cy="991765"/>
            <wp:effectExtent l="38103" t="38103" r="38103" b="38103"/>
            <wp:docPr id="1" name="image1.png" descr="A picture containing text, lamp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text, lamp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3285" cy="991765"/>
                    </a:xfrm>
                    <a:prstGeom prst="rect">
                      <a:avLst/>
                    </a:prstGeom>
                    <a:ln w="38103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2A4179E" w14:textId="77777777" w:rsidR="007F3C7B" w:rsidRDefault="007F3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14:paraId="42CF7239" w14:textId="77777777" w:rsidR="002752DA" w:rsidRPr="00433653" w:rsidRDefault="002752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36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WISDOM JOURNEYS, LLC</w:t>
      </w:r>
    </w:p>
    <w:p w14:paraId="7A8F0460" w14:textId="77777777" w:rsidR="00433653" w:rsidRDefault="004336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4AB5462" w14:textId="77777777" w:rsidR="00433653" w:rsidRDefault="004336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11E05AB" w14:textId="77777777" w:rsidR="00433653" w:rsidRDefault="004336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347D255" w14:textId="77777777" w:rsidR="00433653" w:rsidRDefault="004336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CBA11A2" w14:textId="37CC4A36" w:rsidR="002752DA" w:rsidRDefault="004336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9-Month Virtual Goddess Immersion</w:t>
      </w:r>
    </w:p>
    <w:p w14:paraId="39527D9B" w14:textId="77777777" w:rsidR="002752DA" w:rsidRDefault="002752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781C061" w14:textId="77777777" w:rsidR="00433653" w:rsidRDefault="004336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C2AEF47" w14:textId="655CE31D" w:rsidR="007F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REGISTRATION FORM</w:t>
      </w:r>
    </w:p>
    <w:p w14:paraId="062A3955" w14:textId="77777777" w:rsidR="007F3C7B" w:rsidRDefault="007F3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14:paraId="1CE630BF" w14:textId="77777777" w:rsidR="007F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Name (first and last) of attendee: </w:t>
      </w:r>
    </w:p>
    <w:p w14:paraId="372BAD33" w14:textId="77777777" w:rsidR="007F3C7B" w:rsidRDefault="007F3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1A04B15" w14:textId="77777777" w:rsidR="007F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Attendee’s email address: </w:t>
      </w:r>
    </w:p>
    <w:p w14:paraId="1D6D1808" w14:textId="77777777" w:rsidR="007F3C7B" w:rsidRDefault="007F3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D3FB59B" w14:textId="77777777" w:rsidR="007F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Attendee’s address:</w:t>
      </w:r>
    </w:p>
    <w:p w14:paraId="1026FF30" w14:textId="77777777" w:rsidR="007F3C7B" w:rsidRDefault="007F3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3187BED" w14:textId="77777777" w:rsidR="007F3C7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Attendee’s phone number:</w:t>
      </w:r>
    </w:p>
    <w:p w14:paraId="78F9D5F1" w14:textId="77777777" w:rsidR="007F3C7B" w:rsidRDefault="007F3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E5F883F" w14:textId="77777777" w:rsidR="007F3C7B" w:rsidRDefault="007F3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A70439" w14:textId="42B90B88" w:rsidR="007F3C7B" w:rsidRDefault="00000000" w:rsidP="002752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2752DA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PAYMENT OPTIONS</w:t>
      </w:r>
    </w:p>
    <w:p w14:paraId="4F383FEE" w14:textId="77777777" w:rsidR="00433653" w:rsidRPr="002752DA" w:rsidRDefault="00433653" w:rsidP="002752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1159D374" w14:textId="77777777" w:rsidR="007F3C7B" w:rsidRDefault="0000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*(Preferred) Mail completed registration form with check made out to Wisdom Journeys LLC to: Lois LeBlanc, 800 West Lovell Road, Lovell, Maine, 049051</w:t>
      </w:r>
    </w:p>
    <w:p w14:paraId="685639A7" w14:textId="77777777" w:rsidR="00433653" w:rsidRDefault="00433653" w:rsidP="00433653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3E11CD53" w14:textId="77777777" w:rsidR="007F3C7B" w:rsidRPr="00433653" w:rsidRDefault="0000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 card t</w:t>
      </w:r>
      <w:r>
        <w:rPr>
          <w:rFonts w:ascii="Times New Roman" w:eastAsia="Times New Roman" w:hAnsi="Times New Roman" w:cs="Times New Roman"/>
          <w:color w:val="000000"/>
        </w:rPr>
        <w:t xml:space="preserve">hrough PayPal. You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would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need to request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this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and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color w:val="000000"/>
        </w:rPr>
        <w:t xml:space="preserve">e will </w:t>
      </w:r>
      <w:r>
        <w:rPr>
          <w:rFonts w:ascii="Times New Roman" w:eastAsia="Times New Roman" w:hAnsi="Times New Roman" w:cs="Times New Roman"/>
        </w:rPr>
        <w:t>send the attendee</w:t>
      </w:r>
      <w:r>
        <w:rPr>
          <w:rFonts w:ascii="Times New Roman" w:eastAsia="Times New Roman" w:hAnsi="Times New Roman" w:cs="Times New Roman"/>
          <w:color w:val="000000"/>
        </w:rPr>
        <w:t xml:space="preserve"> invoice </w:t>
      </w:r>
      <w:r>
        <w:rPr>
          <w:rFonts w:ascii="Times New Roman" w:eastAsia="Times New Roman" w:hAnsi="Times New Roman" w:cs="Times New Roman"/>
        </w:rPr>
        <w:t>at the email</w:t>
      </w:r>
      <w:r>
        <w:rPr>
          <w:rFonts w:ascii="Times New Roman" w:eastAsia="Times New Roman" w:hAnsi="Times New Roman" w:cs="Times New Roman"/>
          <w:color w:val="000000"/>
        </w:rPr>
        <w:t xml:space="preserve"> address provided above.</w:t>
      </w:r>
    </w:p>
    <w:p w14:paraId="653B28FC" w14:textId="77777777" w:rsidR="00433653" w:rsidRPr="00433653" w:rsidRDefault="00433653" w:rsidP="0043365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6655A4C" w14:textId="00163EED" w:rsidR="00433653" w:rsidRDefault="00433653" w:rsidP="004336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 to inquire about payment plan options if needed.</w:t>
      </w:r>
    </w:p>
    <w:p w14:paraId="46ACB8B9" w14:textId="77777777" w:rsidR="00433653" w:rsidRPr="00433653" w:rsidRDefault="00433653" w:rsidP="00433653">
      <w:pPr>
        <w:pStyle w:val="ListParagraph"/>
        <w:rPr>
          <w:rFonts w:ascii="Times New Roman" w:eastAsia="Times New Roman" w:hAnsi="Times New Roman" w:cs="Times New Roman"/>
        </w:rPr>
      </w:pPr>
    </w:p>
    <w:p w14:paraId="21BF65AF" w14:textId="77777777" w:rsidR="00433653" w:rsidRPr="00433653" w:rsidRDefault="00433653" w:rsidP="00433653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14:paraId="4BFECE3B" w14:textId="77777777" w:rsidR="007F3C7B" w:rsidRDefault="007F3C7B">
      <w:pPr>
        <w:jc w:val="center"/>
        <w:rPr>
          <w:rFonts w:ascii="Times New Roman" w:eastAsia="Times New Roman" w:hAnsi="Times New Roman" w:cs="Times New Roman"/>
          <w:u w:val="single"/>
        </w:rPr>
      </w:pPr>
    </w:p>
    <w:p w14:paraId="3A32FB75" w14:textId="77777777" w:rsidR="00433653" w:rsidRDefault="00000000">
      <w:pPr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2752DA">
        <w:rPr>
          <w:rFonts w:ascii="Times New Roman" w:eastAsia="Times New Roman" w:hAnsi="Times New Roman" w:cs="Times New Roman"/>
          <w:b/>
          <w:bCs/>
          <w:u w:val="single"/>
        </w:rPr>
        <w:t>PAYMENT SELECTIONS</w:t>
      </w:r>
      <w:r w:rsidR="00433653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</w:p>
    <w:p w14:paraId="093A888D" w14:textId="537492DD" w:rsidR="007F3C7B" w:rsidRPr="00433653" w:rsidRDefault="00433653">
      <w:pPr>
        <w:jc w:val="center"/>
        <w:rPr>
          <w:rFonts w:ascii="Times New Roman" w:eastAsia="Times New Roman" w:hAnsi="Times New Roman" w:cs="Times New Roman"/>
          <w:u w:val="single"/>
        </w:rPr>
      </w:pPr>
      <w:r w:rsidRPr="00433653">
        <w:rPr>
          <w:rFonts w:ascii="Times New Roman" w:eastAsia="Times New Roman" w:hAnsi="Times New Roman" w:cs="Times New Roman"/>
          <w:u w:val="single"/>
        </w:rPr>
        <w:t>(Price includes Certificates with NBCC contact hours upon completion)</w:t>
      </w:r>
    </w:p>
    <w:p w14:paraId="23565F93" w14:textId="77777777" w:rsidR="00433653" w:rsidRPr="002752DA" w:rsidRDefault="00433653">
      <w:pPr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259537E8" w14:textId="6C587C76" w:rsidR="007F3C7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$2,</w:t>
      </w:r>
      <w:r w:rsidR="00433653">
        <w:rPr>
          <w:rFonts w:ascii="Times New Roman" w:eastAsia="Times New Roman" w:hAnsi="Times New Roman" w:cs="Times New Roman"/>
          <w:color w:val="000000"/>
        </w:rPr>
        <w:t>056</w:t>
      </w:r>
    </w:p>
    <w:p w14:paraId="07D6734E" w14:textId="77777777" w:rsidR="00433653" w:rsidRDefault="00433653" w:rsidP="0043365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14:paraId="688E78F9" w14:textId="49121A2D" w:rsidR="007F3C7B" w:rsidRDefault="004336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$1606 (Returning students)</w:t>
      </w:r>
    </w:p>
    <w:p w14:paraId="00865BD8" w14:textId="0186DDC5" w:rsidR="007F3C7B" w:rsidRDefault="007F3C7B">
      <w:pPr>
        <w:jc w:val="center"/>
        <w:rPr>
          <w:rFonts w:ascii="Times New Roman" w:eastAsia="Times New Roman" w:hAnsi="Times New Roman" w:cs="Times New Roman"/>
        </w:rPr>
      </w:pPr>
    </w:p>
    <w:sectPr w:rsidR="007F3C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34DD2"/>
    <w:multiLevelType w:val="multilevel"/>
    <w:tmpl w:val="8C588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414B9"/>
    <w:multiLevelType w:val="multilevel"/>
    <w:tmpl w:val="51D842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343911">
    <w:abstractNumId w:val="1"/>
  </w:num>
  <w:num w:numId="2" w16cid:durableId="2138524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7B"/>
    <w:rsid w:val="002752DA"/>
    <w:rsid w:val="00433653"/>
    <w:rsid w:val="0049633D"/>
    <w:rsid w:val="007F3C7B"/>
    <w:rsid w:val="00D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0A514"/>
  <w15:docId w15:val="{2E1AE6F0-6E34-4927-BE5D-9CE24642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33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Bodhi Simpson</dc:creator>
  <cp:lastModifiedBy>Bodhi</cp:lastModifiedBy>
  <cp:revision>3</cp:revision>
  <dcterms:created xsi:type="dcterms:W3CDTF">2024-02-19T20:48:00Z</dcterms:created>
  <dcterms:modified xsi:type="dcterms:W3CDTF">2024-02-19T20:52:00Z</dcterms:modified>
</cp:coreProperties>
</file>